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6B6C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67643728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4990">
        <w:rPr>
          <w:rFonts w:ascii="Times New Roman" w:hAnsi="Times New Roman"/>
          <w:sz w:val="24"/>
          <w:szCs w:val="24"/>
        </w:rPr>
        <w:t xml:space="preserve">Al Sindaco del Comune </w:t>
      </w:r>
    </w:p>
    <w:p w14:paraId="0A2FC097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C16BA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4990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Nocera Inferiore</w:t>
      </w:r>
    </w:p>
    <w:p w14:paraId="3600CE6A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50FBF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A06E6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90"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</w:p>
    <w:p w14:paraId="6D3790B3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719A5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90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7F4990">
        <w:rPr>
          <w:rFonts w:ascii="Times New Roman" w:hAnsi="Times New Roman"/>
          <w:sz w:val="24"/>
          <w:szCs w:val="24"/>
        </w:rPr>
        <w:t>a</w:t>
      </w:r>
      <w:proofErr w:type="spellEnd"/>
      <w:r w:rsidRPr="007F499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</w:t>
      </w:r>
      <w:r w:rsidRPr="007F4990">
        <w:rPr>
          <w:rFonts w:ascii="Times New Roman" w:hAnsi="Times New Roman"/>
          <w:sz w:val="24"/>
          <w:szCs w:val="24"/>
        </w:rPr>
        <w:t>________________________________________ il ___________________</w:t>
      </w:r>
    </w:p>
    <w:p w14:paraId="165F70BD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4B310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90">
        <w:rPr>
          <w:rFonts w:ascii="Times New Roman" w:hAnsi="Times New Roman"/>
          <w:sz w:val="24"/>
          <w:szCs w:val="24"/>
        </w:rPr>
        <w:t xml:space="preserve">residente a </w:t>
      </w:r>
      <w:r>
        <w:rPr>
          <w:rFonts w:ascii="Times New Roman" w:hAnsi="Times New Roman"/>
          <w:sz w:val="24"/>
          <w:szCs w:val="24"/>
        </w:rPr>
        <w:t xml:space="preserve">Nocera Inferiore </w:t>
      </w:r>
      <w:r w:rsidRPr="007F4990">
        <w:rPr>
          <w:rFonts w:ascii="Times New Roman" w:hAnsi="Times New Roman"/>
          <w:sz w:val="24"/>
          <w:szCs w:val="24"/>
        </w:rPr>
        <w:t>in _______________________________________ n. _____________</w:t>
      </w:r>
    </w:p>
    <w:p w14:paraId="260653B1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56FD6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049F8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990">
        <w:rPr>
          <w:rFonts w:ascii="Times New Roman" w:hAnsi="Times New Roman"/>
          <w:bCs/>
          <w:sz w:val="24"/>
          <w:szCs w:val="24"/>
        </w:rPr>
        <w:t>Premesso</w:t>
      </w:r>
    </w:p>
    <w:p w14:paraId="49029825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4990">
        <w:rPr>
          <w:rFonts w:ascii="Times New Roman" w:hAnsi="Times New Roman"/>
          <w:sz w:val="24"/>
          <w:szCs w:val="24"/>
        </w:rPr>
        <w:t>che, con la legge 5 febbraio 2003, n. 17, sono state introdotte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990">
        <w:rPr>
          <w:rFonts w:ascii="Times New Roman" w:hAnsi="Times New Roman"/>
          <w:b/>
          <w:bCs/>
          <w:sz w:val="24"/>
          <w:szCs w:val="24"/>
        </w:rPr>
        <w:t>“nuove norme per l’esercizio del diritto di voto da parte degli elettori affetti da grave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4990">
        <w:rPr>
          <w:rFonts w:ascii="Times New Roman" w:hAnsi="Times New Roman"/>
          <w:b/>
          <w:bCs/>
          <w:sz w:val="24"/>
          <w:szCs w:val="24"/>
        </w:rPr>
        <w:t>infermità”</w:t>
      </w:r>
    </w:p>
    <w:p w14:paraId="0393903F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117B55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990">
        <w:rPr>
          <w:rFonts w:ascii="Times New Roman" w:hAnsi="Times New Roman"/>
          <w:b/>
          <w:bCs/>
          <w:sz w:val="24"/>
          <w:szCs w:val="24"/>
        </w:rPr>
        <w:t>Chiede</w:t>
      </w:r>
    </w:p>
    <w:p w14:paraId="6CB5396D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690AB9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90">
        <w:rPr>
          <w:rFonts w:ascii="Times New Roman" w:hAnsi="Times New Roman"/>
          <w:sz w:val="24"/>
          <w:szCs w:val="24"/>
        </w:rPr>
        <w:t>di ottenere l’annotazione permanente del diritto al voto assistito mediante apposizione 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990">
        <w:rPr>
          <w:rFonts w:ascii="Times New Roman" w:hAnsi="Times New Roman"/>
          <w:sz w:val="24"/>
          <w:szCs w:val="24"/>
        </w:rPr>
        <w:t>corrispondente timbro sulla tessera elettorale personale.</w:t>
      </w:r>
    </w:p>
    <w:p w14:paraId="7BCD4C6C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9B6C3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90">
        <w:rPr>
          <w:rFonts w:ascii="Times New Roman" w:hAnsi="Times New Roman"/>
          <w:sz w:val="24"/>
          <w:szCs w:val="24"/>
        </w:rPr>
        <w:t>A tal fine dichiara, sotto la sua responsabilità:</w:t>
      </w:r>
    </w:p>
    <w:p w14:paraId="3FE4FD21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FADDC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90">
        <w:rPr>
          <w:rFonts w:ascii="Times New Roman" w:hAnsi="Times New Roman"/>
          <w:sz w:val="24"/>
          <w:szCs w:val="24"/>
        </w:rPr>
        <w:t>a) di essere a conoscenza di quanto prescritto dall'art. 76 del D.P.R. 445/2000, sulla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990">
        <w:rPr>
          <w:rFonts w:ascii="Times New Roman" w:hAnsi="Times New Roman"/>
          <w:sz w:val="24"/>
          <w:szCs w:val="24"/>
        </w:rPr>
        <w:t>responsabilità penale cui può andare incontro in caso di dichiarazioni mendaci;</w:t>
      </w:r>
    </w:p>
    <w:p w14:paraId="104DA6B8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19380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90">
        <w:rPr>
          <w:rFonts w:ascii="Times New Roman" w:hAnsi="Times New Roman"/>
          <w:sz w:val="24"/>
          <w:szCs w:val="24"/>
        </w:rPr>
        <w:t xml:space="preserve">b) di essere elettore del Comune di </w:t>
      </w:r>
      <w:r>
        <w:rPr>
          <w:rFonts w:ascii="Times New Roman" w:hAnsi="Times New Roman"/>
          <w:sz w:val="24"/>
          <w:szCs w:val="24"/>
        </w:rPr>
        <w:t>Nocera Inferiore.</w:t>
      </w:r>
    </w:p>
    <w:p w14:paraId="6D8440E2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9FE77" w14:textId="4AFF9084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990">
        <w:rPr>
          <w:rFonts w:ascii="Times New Roman" w:hAnsi="Times New Roman"/>
          <w:sz w:val="24"/>
          <w:szCs w:val="24"/>
        </w:rPr>
        <w:t xml:space="preserve">Si allega alla presente documentazione sanitaria </w:t>
      </w:r>
      <w:r w:rsidR="00932714">
        <w:rPr>
          <w:rFonts w:ascii="Times New Roman" w:hAnsi="Times New Roman"/>
          <w:sz w:val="24"/>
          <w:szCs w:val="24"/>
        </w:rPr>
        <w:t xml:space="preserve">attestante l’impossibilità di esprimere il diritto di voto rilasciata dagli organi competenti dell’ASL, attestante che l’infermità fisica impedisce di esprimere il voto senza l’aiuto di un altro elettore </w:t>
      </w:r>
      <w:r w:rsidRPr="007F4990">
        <w:rPr>
          <w:rFonts w:ascii="Times New Roman" w:hAnsi="Times New Roman"/>
          <w:sz w:val="24"/>
          <w:szCs w:val="24"/>
        </w:rPr>
        <w:t xml:space="preserve">e fotocopia del documento </w:t>
      </w:r>
      <w:proofErr w:type="gramStart"/>
      <w:r w:rsidRPr="007F499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’</w:t>
      </w:r>
      <w:r w:rsidRPr="007F4990">
        <w:rPr>
          <w:rFonts w:ascii="Times New Roman" w:hAnsi="Times New Roman"/>
          <w:sz w:val="24"/>
          <w:szCs w:val="24"/>
        </w:rPr>
        <w:t>identità .</w:t>
      </w:r>
      <w:proofErr w:type="gramEnd"/>
    </w:p>
    <w:p w14:paraId="4B63BF1F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7E253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Nocera Inferiore</w:t>
      </w:r>
      <w:r w:rsidRPr="007F4990">
        <w:rPr>
          <w:rFonts w:ascii="Times New Roman" w:hAnsi="Times New Roman"/>
          <w:sz w:val="24"/>
          <w:szCs w:val="24"/>
        </w:rPr>
        <w:t>, __________________</w:t>
      </w:r>
    </w:p>
    <w:p w14:paraId="5FA270BA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B82F5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BE6B8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4990">
        <w:rPr>
          <w:rFonts w:ascii="Times New Roman" w:hAnsi="Times New Roman"/>
          <w:sz w:val="24"/>
          <w:szCs w:val="24"/>
        </w:rPr>
        <w:t>Il richiedente</w:t>
      </w:r>
    </w:p>
    <w:p w14:paraId="157EE21C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507AA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3E724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F4990">
        <w:rPr>
          <w:rFonts w:ascii="Times New Roman" w:hAnsi="Times New Roman"/>
          <w:sz w:val="24"/>
          <w:szCs w:val="24"/>
        </w:rPr>
        <w:t>_______________________________</w:t>
      </w:r>
    </w:p>
    <w:p w14:paraId="0DF71684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76F89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ED3B5" w14:textId="77777777" w:rsidR="00806223" w:rsidRPr="007F4990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C80AC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F212FFB" w14:textId="77777777" w:rsidR="00806223" w:rsidRDefault="00806223" w:rsidP="00806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bookmarkEnd w:id="0"/>
    <w:p w14:paraId="61655505" w14:textId="77777777" w:rsidR="00BC22F5" w:rsidRDefault="00BC22F5"/>
    <w:sectPr w:rsidR="00BC22F5" w:rsidSect="00777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23"/>
    <w:rsid w:val="00777B67"/>
    <w:rsid w:val="00806223"/>
    <w:rsid w:val="0092458F"/>
    <w:rsid w:val="00932714"/>
    <w:rsid w:val="00B43F12"/>
    <w:rsid w:val="00BC22F5"/>
    <w:rsid w:val="00E9013A"/>
    <w:rsid w:val="00F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C6E0"/>
  <w15:chartTrackingRefBased/>
  <w15:docId w15:val="{58AF392F-0B00-48D7-AB0A-1F387CB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2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palmina smaldone</dc:creator>
  <cp:keywords/>
  <dc:description/>
  <cp:lastModifiedBy>palmina smaldone</cp:lastModifiedBy>
  <cp:revision>4</cp:revision>
  <cp:lastPrinted>2024-03-22T12:51:00Z</cp:lastPrinted>
  <dcterms:created xsi:type="dcterms:W3CDTF">2021-03-26T08:39:00Z</dcterms:created>
  <dcterms:modified xsi:type="dcterms:W3CDTF">2024-04-08T08:19:00Z</dcterms:modified>
</cp:coreProperties>
</file>